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4F" w:rsidRPr="00876B26" w:rsidRDefault="008D0DE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76B26">
        <w:rPr>
          <w:rFonts w:ascii="Arial" w:hAnsi="Arial" w:cs="Arial"/>
          <w:sz w:val="24"/>
          <w:szCs w:val="24"/>
        </w:rPr>
        <w:t>4th</w:t>
      </w:r>
      <w:r w:rsidR="00D30E98" w:rsidRPr="00876B26">
        <w:rPr>
          <w:rFonts w:ascii="Arial" w:hAnsi="Arial" w:cs="Arial"/>
          <w:sz w:val="24"/>
          <w:szCs w:val="24"/>
        </w:rPr>
        <w:t xml:space="preserve"> Grade </w:t>
      </w:r>
      <w:r w:rsidR="0049644F" w:rsidRPr="00876B26">
        <w:rPr>
          <w:rFonts w:ascii="Arial" w:hAnsi="Arial" w:cs="Arial"/>
          <w:sz w:val="24"/>
          <w:szCs w:val="24"/>
        </w:rPr>
        <w:t>Freedom 7</w:t>
      </w:r>
      <w:r w:rsidR="000A5B04" w:rsidRPr="00876B26">
        <w:rPr>
          <w:rFonts w:ascii="Arial" w:hAnsi="Arial" w:cs="Arial"/>
          <w:sz w:val="24"/>
          <w:szCs w:val="24"/>
        </w:rPr>
        <w:tab/>
      </w:r>
      <w:r w:rsidR="000A5B04" w:rsidRPr="00876B26">
        <w:rPr>
          <w:rFonts w:ascii="Arial" w:hAnsi="Arial" w:cs="Arial"/>
          <w:sz w:val="24"/>
          <w:szCs w:val="24"/>
        </w:rPr>
        <w:tab/>
      </w:r>
      <w:r w:rsidR="000A5B04" w:rsidRPr="00876B26">
        <w:rPr>
          <w:rFonts w:ascii="Arial" w:hAnsi="Arial" w:cs="Arial"/>
          <w:sz w:val="24"/>
          <w:szCs w:val="24"/>
        </w:rPr>
        <w:tab/>
      </w:r>
      <w:r w:rsidR="000A5B04" w:rsidRPr="00876B26">
        <w:rPr>
          <w:rFonts w:ascii="Arial" w:hAnsi="Arial" w:cs="Arial"/>
          <w:sz w:val="24"/>
          <w:szCs w:val="24"/>
        </w:rPr>
        <w:tab/>
      </w:r>
      <w:r w:rsidR="000A5B04" w:rsidRPr="00876B26">
        <w:rPr>
          <w:rFonts w:ascii="Arial" w:hAnsi="Arial" w:cs="Arial"/>
          <w:sz w:val="24"/>
          <w:szCs w:val="24"/>
        </w:rPr>
        <w:tab/>
      </w:r>
      <w:r w:rsidR="000A5B04" w:rsidRPr="00876B26">
        <w:rPr>
          <w:rFonts w:ascii="Arial" w:hAnsi="Arial" w:cs="Arial"/>
          <w:sz w:val="24"/>
          <w:szCs w:val="24"/>
        </w:rPr>
        <w:tab/>
      </w:r>
      <w:r w:rsidR="000A5B04" w:rsidRPr="00876B26">
        <w:rPr>
          <w:rFonts w:ascii="Arial" w:hAnsi="Arial" w:cs="Arial"/>
          <w:sz w:val="24"/>
          <w:szCs w:val="24"/>
        </w:rPr>
        <w:tab/>
      </w:r>
      <w:r w:rsidR="000A5B04" w:rsidRPr="00876B26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11085" w:type="dxa"/>
        <w:tblInd w:w="-905" w:type="dxa"/>
        <w:tblLook w:val="0000" w:firstRow="0" w:lastRow="0" w:firstColumn="0" w:lastColumn="0" w:noHBand="0" w:noVBand="0"/>
      </w:tblPr>
      <w:tblGrid>
        <w:gridCol w:w="2411"/>
        <w:gridCol w:w="2846"/>
        <w:gridCol w:w="5828"/>
      </w:tblGrid>
      <w:tr w:rsidR="000A5B04" w:rsidRPr="00876B26" w:rsidTr="00E47419">
        <w:trPr>
          <w:trHeight w:val="475"/>
        </w:trPr>
        <w:tc>
          <w:tcPr>
            <w:tcW w:w="5257" w:type="dxa"/>
            <w:gridSpan w:val="2"/>
          </w:tcPr>
          <w:p w:rsidR="000A5B04" w:rsidRPr="00876B26" w:rsidRDefault="000A5B04" w:rsidP="000A5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6B26">
              <w:rPr>
                <w:rFonts w:ascii="Arial" w:hAnsi="Arial" w:cs="Arial"/>
                <w:b/>
                <w:sz w:val="24"/>
                <w:szCs w:val="24"/>
              </w:rPr>
              <w:t>Stage 1</w:t>
            </w:r>
            <w:r w:rsidR="0004571F" w:rsidRPr="00876B26">
              <w:rPr>
                <w:rFonts w:ascii="Arial" w:hAnsi="Arial" w:cs="Arial"/>
                <w:b/>
                <w:sz w:val="24"/>
                <w:szCs w:val="24"/>
              </w:rPr>
              <w:t xml:space="preserve">-  </w:t>
            </w:r>
            <w:r w:rsidR="00723C9C" w:rsidRPr="00876B26">
              <w:rPr>
                <w:rFonts w:ascii="Arial" w:hAnsi="Arial" w:cs="Arial"/>
                <w:b/>
                <w:sz w:val="24"/>
                <w:szCs w:val="24"/>
              </w:rPr>
              <w:t>Desired Results</w:t>
            </w:r>
          </w:p>
        </w:tc>
        <w:tc>
          <w:tcPr>
            <w:tcW w:w="5828" w:type="dxa"/>
          </w:tcPr>
          <w:p w:rsidR="000A5B04" w:rsidRPr="00876B26" w:rsidRDefault="000A5B04" w:rsidP="000A5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6B26">
              <w:rPr>
                <w:rFonts w:ascii="Arial" w:hAnsi="Arial" w:cs="Arial"/>
                <w:b/>
                <w:sz w:val="24"/>
                <w:szCs w:val="24"/>
              </w:rPr>
              <w:t>Stage 2</w:t>
            </w:r>
            <w:r w:rsidR="0004571F" w:rsidRPr="00876B26">
              <w:rPr>
                <w:rFonts w:ascii="Arial" w:hAnsi="Arial" w:cs="Arial"/>
                <w:b/>
                <w:sz w:val="24"/>
                <w:szCs w:val="24"/>
              </w:rPr>
              <w:t>- Assessment Evidence</w:t>
            </w:r>
          </w:p>
        </w:tc>
      </w:tr>
      <w:tr w:rsidR="000A5B04" w:rsidRPr="00876B26" w:rsidTr="00E47419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5257" w:type="dxa"/>
            <w:gridSpan w:val="2"/>
          </w:tcPr>
          <w:p w:rsidR="000A5B04" w:rsidRPr="00876B26" w:rsidRDefault="000A5B04" w:rsidP="000A5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6B26">
              <w:rPr>
                <w:rFonts w:ascii="Arial" w:hAnsi="Arial" w:cs="Arial"/>
                <w:b/>
                <w:sz w:val="24"/>
                <w:szCs w:val="24"/>
              </w:rPr>
              <w:t>Brief Overview</w:t>
            </w:r>
          </w:p>
          <w:p w:rsidR="008D0DE0" w:rsidRPr="00876B26" w:rsidRDefault="000A5B04" w:rsidP="00782877">
            <w:pPr>
              <w:rPr>
                <w:rFonts w:ascii="Arial" w:hAnsi="Arial" w:cs="Arial"/>
                <w:sz w:val="24"/>
                <w:szCs w:val="24"/>
              </w:rPr>
            </w:pPr>
            <w:r w:rsidRPr="00876B26">
              <w:rPr>
                <w:rFonts w:ascii="Arial" w:hAnsi="Arial" w:cs="Arial"/>
                <w:i/>
                <w:sz w:val="24"/>
                <w:szCs w:val="24"/>
              </w:rPr>
              <w:t>Established Goal</w:t>
            </w:r>
            <w:r w:rsidRPr="00876B2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D0DE0" w:rsidRPr="00876B26">
              <w:rPr>
                <w:rFonts w:ascii="Arial" w:hAnsi="Arial" w:cs="Arial"/>
                <w:sz w:val="24"/>
                <w:szCs w:val="24"/>
              </w:rPr>
              <w:t>Energy facilitates change.</w:t>
            </w:r>
          </w:p>
        </w:tc>
        <w:tc>
          <w:tcPr>
            <w:tcW w:w="5828" w:type="dxa"/>
            <w:vMerge w:val="restart"/>
          </w:tcPr>
          <w:p w:rsidR="000A5B04" w:rsidRPr="00876B26" w:rsidRDefault="000A5B04" w:rsidP="000457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6B26">
              <w:rPr>
                <w:rFonts w:ascii="Arial" w:hAnsi="Arial" w:cs="Arial"/>
                <w:b/>
                <w:sz w:val="24"/>
                <w:szCs w:val="24"/>
              </w:rPr>
              <w:t>Performance Task</w:t>
            </w:r>
          </w:p>
          <w:p w:rsidR="00D30E98" w:rsidRPr="00876B26" w:rsidRDefault="00D30E98" w:rsidP="00D30E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6B26">
              <w:rPr>
                <w:rFonts w:ascii="Arial" w:hAnsi="Arial" w:cs="Arial"/>
                <w:b/>
                <w:sz w:val="24"/>
                <w:szCs w:val="24"/>
                <w:u w:val="single"/>
              </w:rPr>
              <w:t>Transfer</w:t>
            </w:r>
          </w:p>
          <w:p w:rsidR="00C937AB" w:rsidRPr="00876B26" w:rsidRDefault="00871043" w:rsidP="0087104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76B26">
              <w:rPr>
                <w:rFonts w:ascii="Arial" w:hAnsi="Arial" w:cs="Arial"/>
                <w:sz w:val="24"/>
                <w:szCs w:val="24"/>
                <w:u w:val="single"/>
              </w:rPr>
              <w:t>Task</w:t>
            </w:r>
            <w:r w:rsidRPr="00876B26">
              <w:rPr>
                <w:rFonts w:ascii="Arial" w:hAnsi="Arial" w:cs="Arial"/>
                <w:sz w:val="24"/>
                <w:szCs w:val="24"/>
              </w:rPr>
              <w:t xml:space="preserve">: Students will design a school, home or building of their choice.  The design of the building needs to include renewable sources of energy and ways to conserve energy using the: reduce, reuse, and recycle model. The design should emphasize conservation and reducing the carbon footprint.  The following types of renewable energy sources must be included: </w:t>
            </w:r>
            <w:r w:rsidRPr="00876B26">
              <w:rPr>
                <w:rFonts w:ascii="Arial" w:hAnsi="Arial" w:cs="Arial"/>
                <w:b/>
                <w:i/>
                <w:sz w:val="24"/>
                <w:szCs w:val="24"/>
              </w:rPr>
              <w:t>wind, solar, geothermal and hydropower</w:t>
            </w:r>
            <w:r w:rsidRPr="00876B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A5B04" w:rsidRPr="00876B26" w:rsidTr="00E47419">
        <w:tblPrEx>
          <w:tblLook w:val="04A0" w:firstRow="1" w:lastRow="0" w:firstColumn="1" w:lastColumn="0" w:noHBand="0" w:noVBand="1"/>
        </w:tblPrEx>
        <w:trPr>
          <w:trHeight w:val="1999"/>
        </w:trPr>
        <w:tc>
          <w:tcPr>
            <w:tcW w:w="5257" w:type="dxa"/>
            <w:gridSpan w:val="2"/>
          </w:tcPr>
          <w:p w:rsidR="00D30E98" w:rsidRPr="00876B26" w:rsidRDefault="00D30E98" w:rsidP="00D30E9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76B26">
              <w:rPr>
                <w:rFonts w:ascii="Arial" w:hAnsi="Arial" w:cs="Arial"/>
                <w:i/>
                <w:sz w:val="24"/>
                <w:szCs w:val="24"/>
              </w:rPr>
              <w:t>Primary:</w:t>
            </w:r>
          </w:p>
          <w:p w:rsidR="00D30E98" w:rsidRPr="00876B26" w:rsidRDefault="008D0DE0" w:rsidP="00D30E98">
            <w:pPr>
              <w:rPr>
                <w:rFonts w:ascii="Arial" w:hAnsi="Arial" w:cs="Arial"/>
                <w:sz w:val="24"/>
                <w:szCs w:val="24"/>
              </w:rPr>
            </w:pPr>
            <w:r w:rsidRPr="00876B26">
              <w:rPr>
                <w:rFonts w:ascii="Arial" w:hAnsi="Arial" w:cs="Arial"/>
                <w:sz w:val="24"/>
                <w:szCs w:val="24"/>
              </w:rPr>
              <w:t>SC.4.P.10.2 Investigate and describe that energy has the ability to cause motion or create change.</w:t>
            </w:r>
            <w:r w:rsidRPr="00876B26">
              <w:rPr>
                <w:rFonts w:ascii="Arial" w:hAnsi="Arial" w:cs="Arial"/>
                <w:sz w:val="24"/>
                <w:szCs w:val="24"/>
              </w:rPr>
              <w:br/>
            </w:r>
            <w:r w:rsidRPr="00876B26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 xml:space="preserve">Cognitive Complexity/Depth of Knowledge Rating: </w:t>
            </w:r>
            <w:r w:rsidRPr="00876B26">
              <w:rPr>
                <w:rFonts w:ascii="Arial" w:hAnsi="Arial" w:cs="Arial"/>
                <w:sz w:val="24"/>
                <w:szCs w:val="24"/>
              </w:rPr>
              <w:t>Moderate</w:t>
            </w:r>
          </w:p>
          <w:p w:rsidR="008D0DE0" w:rsidRPr="00876B26" w:rsidRDefault="008D0DE0" w:rsidP="00D30E98">
            <w:pPr>
              <w:rPr>
                <w:rFonts w:ascii="Arial" w:hAnsi="Arial" w:cs="Arial"/>
                <w:sz w:val="24"/>
                <w:szCs w:val="24"/>
              </w:rPr>
            </w:pPr>
            <w:r w:rsidRPr="00876B26">
              <w:rPr>
                <w:rFonts w:ascii="Arial" w:hAnsi="Arial" w:cs="Arial"/>
                <w:sz w:val="24"/>
                <w:szCs w:val="24"/>
              </w:rPr>
              <w:t>SC.4.P.10.3 Investigate and explain that sound is produced by vibrating objects and that pitch depends on how fast or slow the object vibrates.</w:t>
            </w:r>
            <w:r w:rsidRPr="00876B26">
              <w:rPr>
                <w:rFonts w:ascii="Arial" w:hAnsi="Arial" w:cs="Arial"/>
                <w:sz w:val="24"/>
                <w:szCs w:val="24"/>
              </w:rPr>
              <w:br/>
            </w:r>
            <w:r w:rsidRPr="00876B26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 xml:space="preserve">Cognitive Complexity/Depth of Knowledge Rating: </w:t>
            </w:r>
            <w:r w:rsidRPr="00876B26">
              <w:rPr>
                <w:rFonts w:ascii="Arial" w:hAnsi="Arial" w:cs="Arial"/>
                <w:sz w:val="24"/>
                <w:szCs w:val="24"/>
              </w:rPr>
              <w:t>High</w:t>
            </w:r>
          </w:p>
          <w:p w:rsidR="008D0DE0" w:rsidRPr="00876B26" w:rsidRDefault="008D0DE0" w:rsidP="00D30E9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76B26">
              <w:rPr>
                <w:rFonts w:ascii="Arial" w:hAnsi="Arial" w:cs="Arial"/>
                <w:sz w:val="24"/>
                <w:szCs w:val="24"/>
              </w:rPr>
              <w:t>SC.4.P.10.4 Describe how moving water and air are sources of energy and can be used to move things.</w:t>
            </w:r>
            <w:r w:rsidRPr="00876B26">
              <w:rPr>
                <w:rFonts w:ascii="Arial" w:hAnsi="Arial" w:cs="Arial"/>
                <w:sz w:val="24"/>
                <w:szCs w:val="24"/>
              </w:rPr>
              <w:br/>
            </w:r>
            <w:r w:rsidRPr="00876B26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 xml:space="preserve">Cognitive Complexity/Depth of Knowledge Rating: </w:t>
            </w:r>
            <w:r w:rsidRPr="00876B26">
              <w:rPr>
                <w:rFonts w:ascii="Arial" w:hAnsi="Arial" w:cs="Arial"/>
                <w:sz w:val="24"/>
                <w:szCs w:val="24"/>
              </w:rPr>
              <w:t>Moderate</w:t>
            </w:r>
          </w:p>
          <w:p w:rsidR="00D30E98" w:rsidRPr="00876B26" w:rsidRDefault="00D30E98" w:rsidP="00D30E9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76B26">
              <w:rPr>
                <w:rFonts w:ascii="Arial" w:hAnsi="Arial" w:cs="Arial"/>
                <w:i/>
                <w:sz w:val="24"/>
                <w:szCs w:val="24"/>
              </w:rPr>
              <w:t>Secondary:</w:t>
            </w:r>
          </w:p>
          <w:p w:rsidR="008D0DE0" w:rsidRPr="00876B26" w:rsidRDefault="00871043" w:rsidP="00D30E98">
            <w:pPr>
              <w:rPr>
                <w:rFonts w:ascii="Arial" w:hAnsi="Arial" w:cs="Arial"/>
                <w:sz w:val="24"/>
                <w:szCs w:val="24"/>
              </w:rPr>
            </w:pPr>
            <w:r w:rsidRPr="00876B26">
              <w:rPr>
                <w:rFonts w:ascii="Arial" w:hAnsi="Arial" w:cs="Arial"/>
                <w:sz w:val="24"/>
                <w:szCs w:val="24"/>
              </w:rPr>
              <w:t>SC.4.P.10.1</w:t>
            </w:r>
            <w:r w:rsidR="008D0DE0" w:rsidRPr="00876B26">
              <w:rPr>
                <w:rFonts w:ascii="Arial" w:hAnsi="Arial" w:cs="Arial"/>
                <w:sz w:val="24"/>
                <w:szCs w:val="24"/>
              </w:rPr>
              <w:t>Observe and describe some basic forms of energy, including light, heat, sound, electrical, and the energy of motion.</w:t>
            </w:r>
            <w:r w:rsidR="008D0DE0" w:rsidRPr="00876B26">
              <w:rPr>
                <w:rFonts w:ascii="Arial" w:hAnsi="Arial" w:cs="Arial"/>
                <w:sz w:val="24"/>
                <w:szCs w:val="24"/>
              </w:rPr>
              <w:br/>
            </w:r>
            <w:r w:rsidR="008D0DE0" w:rsidRPr="00876B26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 xml:space="preserve">Cognitive Complexity/Depth of Knowledge Rating: </w:t>
            </w:r>
            <w:r w:rsidR="008D0DE0" w:rsidRPr="00876B26">
              <w:rPr>
                <w:rFonts w:ascii="Arial" w:hAnsi="Arial" w:cs="Arial"/>
                <w:sz w:val="24"/>
                <w:szCs w:val="24"/>
              </w:rPr>
              <w:t>Moderate</w:t>
            </w:r>
          </w:p>
          <w:p w:rsidR="00871043" w:rsidRPr="00876B26" w:rsidRDefault="00871043" w:rsidP="00D30E98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876B26">
              <w:rPr>
                <w:rFonts w:ascii="Arial" w:hAnsi="Arial" w:cs="Arial"/>
                <w:sz w:val="24"/>
                <w:szCs w:val="24"/>
              </w:rPr>
              <w:t>SC.4.P.11.1 Recognize that heat flows from a hot object to a cold object and that heat flow may cause materials to change temperature.</w:t>
            </w:r>
            <w:r w:rsidRPr="00876B26">
              <w:rPr>
                <w:rFonts w:ascii="Arial" w:hAnsi="Arial" w:cs="Arial"/>
                <w:sz w:val="24"/>
                <w:szCs w:val="24"/>
              </w:rPr>
              <w:br/>
            </w:r>
            <w:r w:rsidRPr="00876B26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 xml:space="preserve">Cognitive Complexity/Depth of Knowledge Rating: </w:t>
            </w:r>
            <w:r w:rsidRPr="00876B26">
              <w:rPr>
                <w:rFonts w:ascii="Arial" w:hAnsi="Arial" w:cs="Arial"/>
                <w:iCs/>
                <w:sz w:val="24"/>
                <w:szCs w:val="24"/>
              </w:rPr>
              <w:t>Low</w:t>
            </w:r>
          </w:p>
          <w:p w:rsidR="0004571F" w:rsidRPr="00876B26" w:rsidRDefault="00871043" w:rsidP="00876B26">
            <w:pPr>
              <w:rPr>
                <w:rFonts w:ascii="Arial" w:hAnsi="Arial" w:cs="Arial"/>
                <w:sz w:val="24"/>
                <w:szCs w:val="24"/>
              </w:rPr>
            </w:pPr>
            <w:r w:rsidRPr="00876B26">
              <w:rPr>
                <w:rFonts w:ascii="Arial" w:hAnsi="Arial" w:cs="Arial"/>
                <w:sz w:val="24"/>
                <w:szCs w:val="24"/>
              </w:rPr>
              <w:t>SC.4.P.11.2 Identify common materials that conduct heat well or poorly.</w:t>
            </w:r>
            <w:r w:rsidRPr="00876B26">
              <w:rPr>
                <w:rFonts w:ascii="Arial" w:hAnsi="Arial" w:cs="Arial"/>
                <w:sz w:val="24"/>
                <w:szCs w:val="24"/>
              </w:rPr>
              <w:br/>
            </w:r>
            <w:r w:rsidRPr="00876B26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 xml:space="preserve">Cognitive Complexity/Depth of Knowledge Rating: </w:t>
            </w:r>
            <w:r w:rsidRPr="00876B26">
              <w:rPr>
                <w:rFonts w:ascii="Arial" w:hAnsi="Arial" w:cs="Arial"/>
                <w:iCs/>
                <w:sz w:val="24"/>
                <w:szCs w:val="24"/>
              </w:rPr>
              <w:t>Low</w:t>
            </w:r>
          </w:p>
        </w:tc>
        <w:tc>
          <w:tcPr>
            <w:tcW w:w="5828" w:type="dxa"/>
            <w:vMerge/>
            <w:tcBorders>
              <w:bottom w:val="single" w:sz="4" w:space="0" w:color="auto"/>
            </w:tcBorders>
          </w:tcPr>
          <w:p w:rsidR="000A5B04" w:rsidRPr="00876B26" w:rsidRDefault="000A5B04" w:rsidP="000A5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7AB" w:rsidRPr="00876B26" w:rsidTr="00E47419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5257" w:type="dxa"/>
            <w:gridSpan w:val="2"/>
          </w:tcPr>
          <w:p w:rsidR="00C937AB" w:rsidRPr="00876B26" w:rsidRDefault="00B1017F" w:rsidP="000A5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6B26">
              <w:rPr>
                <w:rFonts w:ascii="Arial" w:hAnsi="Arial" w:cs="Arial"/>
                <w:b/>
                <w:sz w:val="24"/>
                <w:szCs w:val="24"/>
              </w:rPr>
              <w:t>Transfer-</w:t>
            </w:r>
          </w:p>
        </w:tc>
        <w:tc>
          <w:tcPr>
            <w:tcW w:w="5828" w:type="dxa"/>
          </w:tcPr>
          <w:p w:rsidR="00C937AB" w:rsidRPr="00876B26" w:rsidRDefault="00A27C44" w:rsidP="00723C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Stage 3 Learning</w:t>
            </w:r>
            <w:r w:rsidR="00C937AB" w:rsidRPr="00876B26">
              <w:rPr>
                <w:rFonts w:ascii="Arial" w:hAnsi="Arial" w:cs="Arial"/>
                <w:b/>
                <w:sz w:val="24"/>
                <w:szCs w:val="24"/>
              </w:rPr>
              <w:t xml:space="preserve"> Plan</w:t>
            </w:r>
          </w:p>
        </w:tc>
      </w:tr>
      <w:tr w:rsidR="00876B26" w:rsidRPr="00876B26" w:rsidTr="00E47419">
        <w:tblPrEx>
          <w:tblLook w:val="04A0" w:firstRow="1" w:lastRow="0" w:firstColumn="1" w:lastColumn="0" w:noHBand="0" w:noVBand="1"/>
        </w:tblPrEx>
        <w:trPr>
          <w:trHeight w:val="1250"/>
        </w:trPr>
        <w:tc>
          <w:tcPr>
            <w:tcW w:w="5257" w:type="dxa"/>
            <w:gridSpan w:val="2"/>
          </w:tcPr>
          <w:p w:rsidR="00876B26" w:rsidRPr="00876B26" w:rsidRDefault="00876B26" w:rsidP="0004571F">
            <w:pPr>
              <w:rPr>
                <w:rFonts w:ascii="Arial" w:hAnsi="Arial" w:cs="Arial"/>
                <w:sz w:val="24"/>
                <w:szCs w:val="24"/>
              </w:rPr>
            </w:pPr>
            <w:r w:rsidRPr="00876B26">
              <w:rPr>
                <w:rFonts w:ascii="Arial" w:hAnsi="Arial" w:cs="Arial"/>
                <w:i/>
                <w:sz w:val="24"/>
                <w:szCs w:val="24"/>
              </w:rPr>
              <w:t>Student will demonstrate</w:t>
            </w:r>
            <w:r w:rsidRPr="00876B2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76B26" w:rsidRPr="00876B26" w:rsidRDefault="00876B26" w:rsidP="00871043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76B26">
              <w:rPr>
                <w:rFonts w:ascii="Arial" w:hAnsi="Arial" w:cs="Arial"/>
                <w:sz w:val="24"/>
                <w:szCs w:val="24"/>
              </w:rPr>
              <w:t>How energy is transformed</w:t>
            </w:r>
          </w:p>
          <w:p w:rsidR="00876B26" w:rsidRDefault="00876B26" w:rsidP="0039278B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76B26">
              <w:rPr>
                <w:rFonts w:ascii="Arial" w:hAnsi="Arial" w:cs="Arial"/>
                <w:sz w:val="24"/>
                <w:szCs w:val="24"/>
              </w:rPr>
              <w:t>The types, uses, sources, collection of energy, storage, and delivery of energy to consumers</w:t>
            </w:r>
          </w:p>
          <w:p w:rsidR="00876B26" w:rsidRDefault="00876B26" w:rsidP="0039278B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876B26" w:rsidRDefault="00876B26" w:rsidP="0039278B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876B26" w:rsidRDefault="00876B26" w:rsidP="0039278B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876B26" w:rsidRDefault="00876B26" w:rsidP="0039278B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9E0874" w:rsidRDefault="009E0874" w:rsidP="0039278B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876B26" w:rsidRPr="00876B26" w:rsidRDefault="00876B26" w:rsidP="0039278B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76B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28" w:type="dxa"/>
            <w:vMerge w:val="restart"/>
          </w:tcPr>
          <w:p w:rsidR="00E136F9" w:rsidRPr="00E136F9" w:rsidRDefault="00E136F9" w:rsidP="00E136F9">
            <w:pPr>
              <w:pStyle w:val="DefaultText"/>
              <w:numPr>
                <w:ilvl w:val="0"/>
                <w:numId w:val="11"/>
              </w:numPr>
              <w:tabs>
                <w:tab w:val="left" w:pos="5490"/>
              </w:tabs>
              <w:ind w:right="1230"/>
              <w:rPr>
                <w:rFonts w:ascii="Arial" w:hAnsi="Arial" w:cs="Arial"/>
                <w:b/>
                <w:iCs/>
                <w:sz w:val="20"/>
              </w:rPr>
            </w:pPr>
            <w:r w:rsidRPr="00E136F9">
              <w:rPr>
                <w:rFonts w:ascii="Arial" w:hAnsi="Arial" w:cs="Arial"/>
                <w:b/>
                <w:iCs/>
                <w:sz w:val="20"/>
              </w:rPr>
              <w:lastRenderedPageBreak/>
              <w:t xml:space="preserve">Students </w:t>
            </w:r>
            <w:r w:rsidRPr="00E136F9">
              <w:rPr>
                <w:rFonts w:ascii="Arial" w:hAnsi="Arial" w:cs="Arial"/>
                <w:iCs/>
                <w:sz w:val="20"/>
              </w:rPr>
              <w:t xml:space="preserve">will </w:t>
            </w:r>
            <w:r w:rsidRPr="00E136F9">
              <w:rPr>
                <w:rFonts w:ascii="Arial" w:hAnsi="Arial" w:cs="Arial"/>
                <w:b/>
                <w:iCs/>
                <w:sz w:val="20"/>
              </w:rPr>
              <w:t>apply thinking and reading</w:t>
            </w:r>
            <w:r w:rsidRPr="00E136F9">
              <w:rPr>
                <w:rFonts w:ascii="Arial" w:hAnsi="Arial" w:cs="Arial"/>
                <w:iCs/>
                <w:sz w:val="20"/>
              </w:rPr>
              <w:t xml:space="preserve"> skills as they identify different forms of energy with levelled readers and add information to Energy flip books. </w:t>
            </w:r>
          </w:p>
          <w:p w:rsidR="00E136F9" w:rsidRPr="00E136F9" w:rsidRDefault="00E136F9" w:rsidP="00E136F9">
            <w:pPr>
              <w:pStyle w:val="DefaultText"/>
              <w:numPr>
                <w:ilvl w:val="0"/>
                <w:numId w:val="11"/>
              </w:numPr>
              <w:tabs>
                <w:tab w:val="left" w:pos="5490"/>
              </w:tabs>
              <w:ind w:left="446"/>
              <w:rPr>
                <w:rFonts w:ascii="Arial" w:hAnsi="Arial" w:cs="Arial"/>
                <w:b/>
                <w:iCs/>
                <w:sz w:val="20"/>
              </w:rPr>
            </w:pPr>
            <w:r w:rsidRPr="00E136F9">
              <w:rPr>
                <w:rFonts w:ascii="Arial" w:hAnsi="Arial" w:cs="Arial"/>
                <w:iCs/>
                <w:sz w:val="20"/>
              </w:rPr>
              <w:t xml:space="preserve">Students will </w:t>
            </w:r>
            <w:r w:rsidRPr="00E136F9">
              <w:rPr>
                <w:rFonts w:ascii="Arial" w:hAnsi="Arial" w:cs="Arial"/>
                <w:b/>
                <w:iCs/>
                <w:sz w:val="20"/>
              </w:rPr>
              <w:t>apply thinking skills</w:t>
            </w:r>
            <w:r w:rsidRPr="00E136F9">
              <w:rPr>
                <w:rFonts w:ascii="Arial" w:hAnsi="Arial" w:cs="Arial"/>
                <w:iCs/>
                <w:sz w:val="20"/>
              </w:rPr>
              <w:t xml:space="preserve"> as they participate in an online Energy Scavenger Hunt in pairs with differentiated levelled questions are assigned to students.  They will </w:t>
            </w:r>
            <w:r w:rsidRPr="00E136F9">
              <w:rPr>
                <w:rFonts w:ascii="Arial" w:hAnsi="Arial" w:cs="Arial"/>
                <w:b/>
                <w:iCs/>
                <w:sz w:val="20"/>
              </w:rPr>
              <w:t xml:space="preserve">evaluate </w:t>
            </w:r>
            <w:r w:rsidRPr="00E136F9">
              <w:rPr>
                <w:rFonts w:ascii="Arial" w:hAnsi="Arial" w:cs="Arial"/>
                <w:iCs/>
                <w:sz w:val="20"/>
              </w:rPr>
              <w:t>and</w:t>
            </w:r>
            <w:r w:rsidRPr="00E136F9">
              <w:rPr>
                <w:rFonts w:ascii="Arial" w:hAnsi="Arial" w:cs="Arial"/>
                <w:b/>
                <w:iCs/>
                <w:sz w:val="20"/>
              </w:rPr>
              <w:t xml:space="preserve"> synthesize</w:t>
            </w:r>
            <w:r w:rsidRPr="00E136F9">
              <w:rPr>
                <w:rFonts w:ascii="Arial" w:hAnsi="Arial" w:cs="Arial"/>
                <w:iCs/>
                <w:sz w:val="20"/>
              </w:rPr>
              <w:t xml:space="preserve"> various questions about the different energy types and how they are </w:t>
            </w:r>
            <w:r w:rsidRPr="00E136F9">
              <w:rPr>
                <w:rFonts w:ascii="Arial" w:hAnsi="Arial" w:cs="Arial"/>
                <w:iCs/>
                <w:sz w:val="20"/>
              </w:rPr>
              <w:lastRenderedPageBreak/>
              <w:t xml:space="preserve">generated and connected and </w:t>
            </w:r>
            <w:r w:rsidRPr="00E136F9">
              <w:rPr>
                <w:rFonts w:ascii="Arial" w:hAnsi="Arial" w:cs="Arial"/>
                <w:b/>
                <w:iCs/>
                <w:sz w:val="20"/>
              </w:rPr>
              <w:t>present findings</w:t>
            </w:r>
            <w:r w:rsidRPr="00E136F9">
              <w:rPr>
                <w:rFonts w:ascii="Arial" w:hAnsi="Arial" w:cs="Arial"/>
                <w:iCs/>
                <w:sz w:val="20"/>
              </w:rPr>
              <w:t xml:space="preserve"> as they write answers down.</w:t>
            </w:r>
          </w:p>
          <w:p w:rsidR="00E136F9" w:rsidRPr="00E136F9" w:rsidRDefault="00E136F9" w:rsidP="00E136F9">
            <w:pPr>
              <w:pStyle w:val="DefaultText"/>
              <w:numPr>
                <w:ilvl w:val="0"/>
                <w:numId w:val="11"/>
              </w:numPr>
              <w:tabs>
                <w:tab w:val="left" w:pos="5490"/>
              </w:tabs>
              <w:ind w:left="446"/>
              <w:rPr>
                <w:rFonts w:ascii="Arial" w:hAnsi="Arial" w:cs="Arial"/>
                <w:iCs/>
                <w:sz w:val="20"/>
              </w:rPr>
            </w:pPr>
            <w:r w:rsidRPr="00E136F9">
              <w:rPr>
                <w:rFonts w:ascii="Arial" w:hAnsi="Arial" w:cs="Arial"/>
                <w:iCs/>
                <w:sz w:val="20"/>
              </w:rPr>
              <w:t xml:space="preserve"> Students will </w:t>
            </w:r>
            <w:r w:rsidRPr="00E136F9">
              <w:rPr>
                <w:rFonts w:ascii="Arial" w:hAnsi="Arial" w:cs="Arial"/>
                <w:b/>
                <w:iCs/>
                <w:sz w:val="20"/>
              </w:rPr>
              <w:t>acquire knowledge</w:t>
            </w:r>
            <w:r w:rsidRPr="00E136F9">
              <w:rPr>
                <w:rFonts w:ascii="Arial" w:hAnsi="Arial" w:cs="Arial"/>
                <w:iCs/>
                <w:sz w:val="20"/>
              </w:rPr>
              <w:t xml:space="preserve"> and </w:t>
            </w:r>
            <w:r w:rsidRPr="00E136F9">
              <w:rPr>
                <w:rFonts w:ascii="Arial" w:hAnsi="Arial" w:cs="Arial"/>
                <w:b/>
                <w:iCs/>
                <w:sz w:val="20"/>
              </w:rPr>
              <w:t>comprehend</w:t>
            </w:r>
            <w:r w:rsidRPr="00E136F9">
              <w:rPr>
                <w:rFonts w:ascii="Arial" w:hAnsi="Arial" w:cs="Arial"/>
                <w:iCs/>
                <w:sz w:val="20"/>
              </w:rPr>
              <w:t xml:space="preserve"> as they </w:t>
            </w:r>
            <w:r w:rsidRPr="00E136F9">
              <w:rPr>
                <w:rFonts w:ascii="Arial" w:hAnsi="Arial" w:cs="Arial"/>
                <w:b/>
                <w:iCs/>
                <w:sz w:val="20"/>
              </w:rPr>
              <w:t>read</w:t>
            </w:r>
            <w:r w:rsidRPr="00E136F9">
              <w:rPr>
                <w:rFonts w:ascii="Arial" w:hAnsi="Arial" w:cs="Arial"/>
                <w:iCs/>
                <w:sz w:val="20"/>
              </w:rPr>
              <w:t xml:space="preserve"> concept related stories in the Journeys reading series- Lesson 29 Save Timber Woods!/Poetry, The World According to Humphrey, and </w:t>
            </w:r>
            <w:r w:rsidRPr="00E136F9">
              <w:rPr>
                <w:rFonts w:ascii="Arial" w:hAnsi="Arial" w:cs="Arial"/>
                <w:iCs/>
                <w:sz w:val="20"/>
                <w:u w:val="single"/>
              </w:rPr>
              <w:t>The City of Ember</w:t>
            </w:r>
            <w:r w:rsidRPr="00E136F9">
              <w:rPr>
                <w:rFonts w:ascii="Arial" w:hAnsi="Arial" w:cs="Arial"/>
                <w:iCs/>
                <w:sz w:val="20"/>
              </w:rPr>
              <w:t xml:space="preserve">.  </w:t>
            </w:r>
          </w:p>
          <w:p w:rsidR="00E136F9" w:rsidRPr="00E136F9" w:rsidRDefault="00E136F9" w:rsidP="00E136F9">
            <w:pPr>
              <w:pStyle w:val="DefaultText"/>
              <w:numPr>
                <w:ilvl w:val="0"/>
                <w:numId w:val="11"/>
              </w:numPr>
              <w:tabs>
                <w:tab w:val="left" w:pos="5490"/>
              </w:tabs>
              <w:ind w:left="446"/>
              <w:rPr>
                <w:rFonts w:ascii="Arial" w:hAnsi="Arial" w:cs="Arial"/>
                <w:iCs/>
                <w:sz w:val="20"/>
              </w:rPr>
            </w:pPr>
            <w:r w:rsidRPr="00E136F9">
              <w:rPr>
                <w:rFonts w:ascii="Arial" w:hAnsi="Arial"/>
                <w:iCs/>
                <w:sz w:val="20"/>
              </w:rPr>
              <w:t xml:space="preserve">Students will apply </w:t>
            </w:r>
            <w:r w:rsidRPr="00E136F9">
              <w:rPr>
                <w:rFonts w:ascii="Arial" w:hAnsi="Arial"/>
                <w:b/>
                <w:iCs/>
                <w:sz w:val="20"/>
              </w:rPr>
              <w:t>thinking</w:t>
            </w:r>
            <w:r w:rsidRPr="00E136F9">
              <w:rPr>
                <w:rFonts w:ascii="Arial" w:hAnsi="Arial"/>
                <w:iCs/>
                <w:sz w:val="20"/>
              </w:rPr>
              <w:t xml:space="preserve"> skills as they </w:t>
            </w:r>
            <w:r w:rsidRPr="00E136F9">
              <w:rPr>
                <w:rFonts w:ascii="Arial" w:hAnsi="Arial"/>
                <w:b/>
                <w:iCs/>
                <w:sz w:val="20"/>
              </w:rPr>
              <w:t>communicate</w:t>
            </w:r>
            <w:r w:rsidRPr="00E136F9">
              <w:rPr>
                <w:rFonts w:ascii="Arial" w:hAnsi="Arial"/>
                <w:iCs/>
                <w:sz w:val="20"/>
              </w:rPr>
              <w:t xml:space="preserve"> information related to different forms of energy through the April book report whereby students selected a book within their A.R. reading range related to energy, and choose a project from a menu.</w:t>
            </w:r>
          </w:p>
          <w:p w:rsidR="00E136F9" w:rsidRPr="00E136F9" w:rsidRDefault="00E136F9" w:rsidP="00E136F9">
            <w:pPr>
              <w:pStyle w:val="DefaultText"/>
              <w:numPr>
                <w:ilvl w:val="0"/>
                <w:numId w:val="11"/>
              </w:numPr>
              <w:rPr>
                <w:rFonts w:ascii="Arial" w:hAnsi="Arial"/>
                <w:iCs/>
                <w:sz w:val="20"/>
              </w:rPr>
            </w:pPr>
            <w:r w:rsidRPr="00E136F9">
              <w:rPr>
                <w:rFonts w:ascii="Arial" w:hAnsi="Arial"/>
                <w:iCs/>
                <w:sz w:val="20"/>
              </w:rPr>
              <w:t xml:space="preserve">Students will participate in power-on day activities to explore the different forms of energy in a hands-on manner. </w:t>
            </w:r>
          </w:p>
          <w:p w:rsidR="00876B26" w:rsidRPr="00876B26" w:rsidRDefault="00E136F9" w:rsidP="00E136F9">
            <w:pPr>
              <w:rPr>
                <w:rFonts w:ascii="Arial" w:hAnsi="Arial" w:cs="Arial"/>
                <w:sz w:val="24"/>
                <w:szCs w:val="24"/>
              </w:rPr>
            </w:pPr>
            <w:r w:rsidRPr="00E136F9">
              <w:rPr>
                <w:rFonts w:ascii="Arial" w:hAnsi="Arial"/>
                <w:iCs/>
                <w:sz w:val="20"/>
                <w:szCs w:val="20"/>
              </w:rPr>
              <w:t xml:space="preserve">Students will </w:t>
            </w:r>
            <w:r w:rsidRPr="00E136F9">
              <w:rPr>
                <w:rFonts w:ascii="Arial" w:hAnsi="Arial"/>
                <w:b/>
                <w:iCs/>
                <w:sz w:val="20"/>
                <w:szCs w:val="20"/>
              </w:rPr>
              <w:t>synthesize</w:t>
            </w:r>
            <w:r w:rsidRPr="00E136F9">
              <w:rPr>
                <w:rFonts w:ascii="Arial" w:hAnsi="Arial"/>
                <w:iCs/>
                <w:sz w:val="20"/>
                <w:szCs w:val="20"/>
              </w:rPr>
              <w:t xml:space="preserve"> energy related science concepts in the science textbook and Science Levelled Readers – Chapters 11 – 14</w:t>
            </w:r>
          </w:p>
        </w:tc>
      </w:tr>
      <w:tr w:rsidR="00876B26" w:rsidRPr="00876B26" w:rsidTr="00E47419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5257" w:type="dxa"/>
            <w:gridSpan w:val="2"/>
            <w:tcBorders>
              <w:top w:val="single" w:sz="4" w:space="0" w:color="auto"/>
            </w:tcBorders>
          </w:tcPr>
          <w:p w:rsidR="00876B26" w:rsidRPr="00876B26" w:rsidRDefault="00876B26" w:rsidP="000A5B04">
            <w:pPr>
              <w:rPr>
                <w:rFonts w:ascii="Arial" w:hAnsi="Arial" w:cs="Arial"/>
                <w:sz w:val="24"/>
                <w:szCs w:val="24"/>
              </w:rPr>
            </w:pPr>
            <w:r w:rsidRPr="00876B26">
              <w:rPr>
                <w:rFonts w:ascii="Arial" w:hAnsi="Arial" w:cs="Arial"/>
                <w:b/>
                <w:sz w:val="24"/>
                <w:szCs w:val="24"/>
              </w:rPr>
              <w:lastRenderedPageBreak/>
              <w:t>Make Meaning-</w:t>
            </w:r>
            <w:r w:rsidRPr="00876B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28" w:type="dxa"/>
            <w:vMerge/>
          </w:tcPr>
          <w:p w:rsidR="00876B26" w:rsidRPr="00876B26" w:rsidRDefault="00876B26" w:rsidP="000A5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B26" w:rsidRPr="00876B26" w:rsidTr="00E47419">
        <w:tblPrEx>
          <w:tblLook w:val="04A0" w:firstRow="1" w:lastRow="0" w:firstColumn="1" w:lastColumn="0" w:noHBand="0" w:noVBand="1"/>
        </w:tblPrEx>
        <w:trPr>
          <w:trHeight w:val="2303"/>
        </w:trPr>
        <w:tc>
          <w:tcPr>
            <w:tcW w:w="2411" w:type="dxa"/>
            <w:tcBorders>
              <w:top w:val="single" w:sz="4" w:space="0" w:color="auto"/>
            </w:tcBorders>
          </w:tcPr>
          <w:p w:rsidR="00876B26" w:rsidRPr="00876B26" w:rsidRDefault="00876B26" w:rsidP="0004571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76B26">
              <w:rPr>
                <w:rFonts w:ascii="Arial" w:hAnsi="Arial" w:cs="Arial"/>
                <w:i/>
                <w:sz w:val="24"/>
                <w:szCs w:val="24"/>
              </w:rPr>
              <w:t>Understandings</w:t>
            </w:r>
          </w:p>
          <w:p w:rsidR="00876B26" w:rsidRPr="00876B26" w:rsidRDefault="00C05825" w:rsidP="0039278B">
            <w:pPr>
              <w:widowControl w:val="0"/>
              <w:numPr>
                <w:ilvl w:val="0"/>
                <w:numId w:val="7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Characteristics of energy </w:t>
            </w:r>
          </w:p>
          <w:p w:rsidR="00876B26" w:rsidRPr="00876B26" w:rsidRDefault="00876B26" w:rsidP="0039278B">
            <w:pPr>
              <w:widowControl w:val="0"/>
              <w:numPr>
                <w:ilvl w:val="0"/>
                <w:numId w:val="7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76B26">
              <w:rPr>
                <w:rFonts w:ascii="Arial" w:hAnsi="Arial" w:cs="Arial"/>
                <w:sz w:val="24"/>
                <w:szCs w:val="24"/>
              </w:rPr>
              <w:t xml:space="preserve"> What is energy conserva</w:t>
            </w:r>
            <w:r w:rsidR="00C05825">
              <w:rPr>
                <w:rFonts w:ascii="Arial" w:hAnsi="Arial" w:cs="Arial"/>
                <w:sz w:val="24"/>
                <w:szCs w:val="24"/>
              </w:rPr>
              <w:t>tion and how it works</w:t>
            </w:r>
          </w:p>
          <w:p w:rsidR="00876B26" w:rsidRPr="00876B26" w:rsidRDefault="00876B26" w:rsidP="0039278B">
            <w:pPr>
              <w:widowControl w:val="0"/>
              <w:numPr>
                <w:ilvl w:val="0"/>
                <w:numId w:val="7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76B26">
              <w:rPr>
                <w:rFonts w:ascii="Arial" w:hAnsi="Arial" w:cs="Arial"/>
                <w:sz w:val="24"/>
                <w:szCs w:val="24"/>
              </w:rPr>
              <w:t>How energy is transformed and transferred (Change)</w:t>
            </w:r>
          </w:p>
          <w:p w:rsidR="00876B26" w:rsidRPr="00876B26" w:rsidRDefault="00876B26" w:rsidP="0039278B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</w:tcBorders>
          </w:tcPr>
          <w:p w:rsidR="00876B26" w:rsidRPr="00876B26" w:rsidRDefault="00876B26" w:rsidP="0039278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76B26">
              <w:rPr>
                <w:rFonts w:ascii="Arial" w:hAnsi="Arial" w:cs="Arial"/>
                <w:i/>
                <w:sz w:val="24"/>
                <w:szCs w:val="24"/>
              </w:rPr>
              <w:t>Essential Questions</w:t>
            </w:r>
          </w:p>
          <w:p w:rsidR="00876B26" w:rsidRPr="00876B26" w:rsidRDefault="00876B26" w:rsidP="00876B26">
            <w:pPr>
              <w:pStyle w:val="DefaultText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876B26">
              <w:rPr>
                <w:rFonts w:ascii="Arial" w:hAnsi="Arial" w:cs="Arial"/>
                <w:szCs w:val="24"/>
              </w:rPr>
              <w:t>What are the different forms of energy?</w:t>
            </w:r>
          </w:p>
          <w:p w:rsidR="00876B26" w:rsidRPr="00876B26" w:rsidRDefault="00876B26" w:rsidP="00876B26">
            <w:pPr>
              <w:pStyle w:val="DefaultText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876B26">
              <w:rPr>
                <w:rFonts w:ascii="Arial" w:hAnsi="Arial" w:cs="Arial"/>
                <w:szCs w:val="24"/>
              </w:rPr>
              <w:t>What might happen if we do not conserve energy?</w:t>
            </w:r>
          </w:p>
          <w:p w:rsidR="00876B26" w:rsidRPr="00876B26" w:rsidRDefault="00876B26" w:rsidP="00876B26">
            <w:pPr>
              <w:pStyle w:val="DefaultText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876B26">
              <w:rPr>
                <w:rFonts w:ascii="Arial" w:hAnsi="Arial" w:cs="Arial"/>
                <w:szCs w:val="24"/>
              </w:rPr>
              <w:t>How do we know we are conserving energy?</w:t>
            </w:r>
          </w:p>
          <w:p w:rsidR="00876B26" w:rsidRPr="00876B26" w:rsidRDefault="00876B26" w:rsidP="00876B26">
            <w:pPr>
              <w:pStyle w:val="DefaultText"/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876B26">
              <w:rPr>
                <w:rFonts w:ascii="Arial" w:hAnsi="Arial" w:cs="Arial"/>
                <w:szCs w:val="24"/>
              </w:rPr>
              <w:t>How does energy change from one form to another?</w:t>
            </w:r>
          </w:p>
          <w:p w:rsidR="00876B26" w:rsidRPr="00876B26" w:rsidRDefault="00876B26" w:rsidP="0039278B">
            <w:pPr>
              <w:pStyle w:val="DefaultText"/>
              <w:rPr>
                <w:rFonts w:ascii="Arial" w:hAnsi="Arial" w:cs="Arial"/>
                <w:szCs w:val="24"/>
              </w:rPr>
            </w:pPr>
          </w:p>
        </w:tc>
        <w:tc>
          <w:tcPr>
            <w:tcW w:w="5828" w:type="dxa"/>
            <w:vMerge/>
          </w:tcPr>
          <w:p w:rsidR="00876B26" w:rsidRPr="00876B26" w:rsidRDefault="00876B26" w:rsidP="000A5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6B26" w:rsidRPr="00876B26" w:rsidTr="00E4741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257" w:type="dxa"/>
            <w:gridSpan w:val="2"/>
          </w:tcPr>
          <w:p w:rsidR="00876B26" w:rsidRPr="00876B26" w:rsidRDefault="00876B26" w:rsidP="000A5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6B26">
              <w:rPr>
                <w:rFonts w:ascii="Arial" w:hAnsi="Arial" w:cs="Arial"/>
                <w:b/>
                <w:sz w:val="24"/>
                <w:szCs w:val="24"/>
              </w:rPr>
              <w:t>Acquisition of Knowledge</w:t>
            </w:r>
          </w:p>
        </w:tc>
        <w:tc>
          <w:tcPr>
            <w:tcW w:w="5828" w:type="dxa"/>
            <w:vMerge/>
          </w:tcPr>
          <w:p w:rsidR="00876B26" w:rsidRPr="00876B26" w:rsidRDefault="00876B26" w:rsidP="00C93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6B26" w:rsidRPr="00876B26" w:rsidTr="00E47419">
        <w:tblPrEx>
          <w:tblLook w:val="04A0" w:firstRow="1" w:lastRow="0" w:firstColumn="1" w:lastColumn="0" w:noHBand="0" w:noVBand="1"/>
        </w:tblPrEx>
        <w:trPr>
          <w:trHeight w:val="1970"/>
        </w:trPr>
        <w:tc>
          <w:tcPr>
            <w:tcW w:w="2411" w:type="dxa"/>
            <w:tcBorders>
              <w:bottom w:val="single" w:sz="4" w:space="0" w:color="auto"/>
            </w:tcBorders>
          </w:tcPr>
          <w:p w:rsidR="00876B26" w:rsidRPr="00876B26" w:rsidRDefault="00876B26" w:rsidP="00876B2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876B26">
              <w:rPr>
                <w:rFonts w:ascii="Arial" w:hAnsi="Arial" w:cs="Arial"/>
                <w:i/>
                <w:sz w:val="24"/>
                <w:szCs w:val="24"/>
              </w:rPr>
              <w:t>Students will know</w:t>
            </w:r>
          </w:p>
          <w:p w:rsidR="00876B26" w:rsidRPr="00876B26" w:rsidRDefault="00876B26" w:rsidP="00876B26">
            <w:pPr>
              <w:pStyle w:val="DefaultText"/>
              <w:numPr>
                <w:ilvl w:val="0"/>
                <w:numId w:val="10"/>
              </w:numPr>
              <w:rPr>
                <w:rFonts w:ascii="Arial" w:hAnsi="Arial" w:cs="Arial"/>
                <w:szCs w:val="24"/>
              </w:rPr>
            </w:pPr>
            <w:r w:rsidRPr="00876B26">
              <w:rPr>
                <w:rFonts w:ascii="Arial" w:hAnsi="Arial" w:cs="Arial"/>
                <w:szCs w:val="24"/>
              </w:rPr>
              <w:t>The different forms of energy.</w:t>
            </w:r>
          </w:p>
          <w:p w:rsidR="00876B26" w:rsidRPr="00876B26" w:rsidRDefault="00876B26" w:rsidP="00876B26">
            <w:pPr>
              <w:pStyle w:val="DefaultText"/>
              <w:numPr>
                <w:ilvl w:val="0"/>
                <w:numId w:val="10"/>
              </w:numPr>
              <w:rPr>
                <w:rFonts w:ascii="Arial" w:hAnsi="Arial" w:cs="Arial"/>
                <w:szCs w:val="24"/>
              </w:rPr>
            </w:pPr>
            <w:r w:rsidRPr="00876B26">
              <w:rPr>
                <w:rFonts w:ascii="Arial" w:hAnsi="Arial" w:cs="Arial"/>
                <w:szCs w:val="24"/>
              </w:rPr>
              <w:t>Heat can cause change in temperature.</w:t>
            </w:r>
          </w:p>
          <w:p w:rsidR="00876B26" w:rsidRPr="00876B26" w:rsidRDefault="00876B26" w:rsidP="00876B26">
            <w:pPr>
              <w:pStyle w:val="DefaultText"/>
              <w:numPr>
                <w:ilvl w:val="0"/>
                <w:numId w:val="10"/>
              </w:numPr>
              <w:rPr>
                <w:rFonts w:ascii="Arial" w:hAnsi="Arial" w:cs="Arial"/>
                <w:szCs w:val="24"/>
              </w:rPr>
            </w:pPr>
            <w:r w:rsidRPr="00876B26">
              <w:rPr>
                <w:rFonts w:ascii="Arial" w:hAnsi="Arial" w:cs="Arial"/>
                <w:szCs w:val="24"/>
              </w:rPr>
              <w:t>Types of materials are a factor in heat conduction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876B26" w:rsidRPr="00876B26" w:rsidRDefault="00876B26" w:rsidP="00876B2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876B26">
              <w:rPr>
                <w:rFonts w:ascii="Arial" w:hAnsi="Arial" w:cs="Arial"/>
                <w:i/>
                <w:sz w:val="24"/>
                <w:szCs w:val="24"/>
              </w:rPr>
              <w:t>Students will be able to do:</w:t>
            </w:r>
          </w:p>
          <w:p w:rsidR="00876B26" w:rsidRPr="00876B26" w:rsidRDefault="00876B26" w:rsidP="00876B2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76B26">
              <w:rPr>
                <w:rFonts w:ascii="Arial" w:hAnsi="Arial" w:cs="Arial"/>
                <w:sz w:val="24"/>
                <w:szCs w:val="24"/>
              </w:rPr>
              <w:t>Identify examples of the different forms of energy.</w:t>
            </w:r>
          </w:p>
          <w:p w:rsidR="00876B26" w:rsidRPr="00876B26" w:rsidRDefault="00876B26" w:rsidP="00876B2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876B26">
              <w:rPr>
                <w:rFonts w:ascii="Arial" w:hAnsi="Arial" w:cs="Arial"/>
                <w:sz w:val="24"/>
                <w:szCs w:val="24"/>
              </w:rPr>
              <w:t>Describe how heat causes change in temperature and give examples.</w:t>
            </w:r>
          </w:p>
          <w:p w:rsidR="00876B26" w:rsidRPr="00876B26" w:rsidRDefault="00876B26" w:rsidP="009E08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9E0874">
              <w:rPr>
                <w:rFonts w:ascii="Arial" w:hAnsi="Arial" w:cs="Arial"/>
                <w:sz w:val="24"/>
                <w:szCs w:val="24"/>
              </w:rPr>
              <w:t>Identify materials that are good and poor conductors of heat.</w:t>
            </w:r>
          </w:p>
        </w:tc>
        <w:tc>
          <w:tcPr>
            <w:tcW w:w="5828" w:type="dxa"/>
            <w:vMerge/>
            <w:tcBorders>
              <w:bottom w:val="single" w:sz="4" w:space="0" w:color="auto"/>
            </w:tcBorders>
          </w:tcPr>
          <w:p w:rsidR="00876B26" w:rsidRPr="00876B26" w:rsidRDefault="00876B26" w:rsidP="00876B2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49644F" w:rsidRPr="00876B26" w:rsidRDefault="0049644F" w:rsidP="00876B26">
      <w:pPr>
        <w:ind w:left="1062"/>
        <w:rPr>
          <w:rFonts w:ascii="Arial" w:hAnsi="Arial" w:cs="Arial"/>
          <w:sz w:val="24"/>
          <w:szCs w:val="24"/>
        </w:rPr>
      </w:pPr>
    </w:p>
    <w:sectPr w:rsidR="0049644F" w:rsidRPr="00876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4FD"/>
    <w:multiLevelType w:val="hybridMultilevel"/>
    <w:tmpl w:val="12243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18F7"/>
    <w:multiLevelType w:val="hybridMultilevel"/>
    <w:tmpl w:val="D4F42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F197D"/>
    <w:multiLevelType w:val="hybridMultilevel"/>
    <w:tmpl w:val="432A190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974B9F"/>
    <w:multiLevelType w:val="hybridMultilevel"/>
    <w:tmpl w:val="B7BE9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1D4FC4"/>
    <w:multiLevelType w:val="hybridMultilevel"/>
    <w:tmpl w:val="B7A82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2453A0"/>
    <w:multiLevelType w:val="hybridMultilevel"/>
    <w:tmpl w:val="D08C2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A54B82"/>
    <w:multiLevelType w:val="hybridMultilevel"/>
    <w:tmpl w:val="0748C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D326F7"/>
    <w:multiLevelType w:val="hybridMultilevel"/>
    <w:tmpl w:val="16285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FE4592"/>
    <w:multiLevelType w:val="hybridMultilevel"/>
    <w:tmpl w:val="6E5EA91E"/>
    <w:lvl w:ilvl="0" w:tplc="0A5CC05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A3A40"/>
    <w:multiLevelType w:val="hybridMultilevel"/>
    <w:tmpl w:val="7D4C34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4E4259"/>
    <w:multiLevelType w:val="hybridMultilevel"/>
    <w:tmpl w:val="1A50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D4"/>
    <w:rsid w:val="00031C55"/>
    <w:rsid w:val="0004571F"/>
    <w:rsid w:val="000A5B04"/>
    <w:rsid w:val="001366DD"/>
    <w:rsid w:val="001D09DC"/>
    <w:rsid w:val="003066CC"/>
    <w:rsid w:val="00355099"/>
    <w:rsid w:val="00371470"/>
    <w:rsid w:val="0039278B"/>
    <w:rsid w:val="0044550F"/>
    <w:rsid w:val="0049644F"/>
    <w:rsid w:val="004E1508"/>
    <w:rsid w:val="004E2299"/>
    <w:rsid w:val="005A34C7"/>
    <w:rsid w:val="006A1D65"/>
    <w:rsid w:val="006E1641"/>
    <w:rsid w:val="00711162"/>
    <w:rsid w:val="00723C9C"/>
    <w:rsid w:val="00782877"/>
    <w:rsid w:val="00871043"/>
    <w:rsid w:val="00876B26"/>
    <w:rsid w:val="008D0DE0"/>
    <w:rsid w:val="008D57DE"/>
    <w:rsid w:val="00922EE5"/>
    <w:rsid w:val="009E0874"/>
    <w:rsid w:val="00A27C44"/>
    <w:rsid w:val="00B1017F"/>
    <w:rsid w:val="00B74634"/>
    <w:rsid w:val="00B835F9"/>
    <w:rsid w:val="00C05825"/>
    <w:rsid w:val="00C152D4"/>
    <w:rsid w:val="00C937AB"/>
    <w:rsid w:val="00CD171E"/>
    <w:rsid w:val="00D30E98"/>
    <w:rsid w:val="00E0502D"/>
    <w:rsid w:val="00E136F9"/>
    <w:rsid w:val="00E47419"/>
    <w:rsid w:val="00F2215E"/>
    <w:rsid w:val="00FD3DEE"/>
    <w:rsid w:val="00FE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ED10C-7425-4137-B289-711C5FFC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C152D4"/>
    <w:rPr>
      <w:rFonts w:ascii="Symbol" w:hAnsi="Symbol"/>
    </w:rPr>
  </w:style>
  <w:style w:type="paragraph" w:styleId="ListParagraph">
    <w:name w:val="List Paragraph"/>
    <w:basedOn w:val="Normal"/>
    <w:uiPriority w:val="34"/>
    <w:qFormat/>
    <w:rsid w:val="00045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AB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rsid w:val="008710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Mason.Julie@Freedom 7 Elem</dc:creator>
  <cp:keywords/>
  <dc:description/>
  <cp:lastModifiedBy>DiLago, Aimee@Andersen</cp:lastModifiedBy>
  <cp:revision>2</cp:revision>
  <cp:lastPrinted>2015-09-30T15:50:00Z</cp:lastPrinted>
  <dcterms:created xsi:type="dcterms:W3CDTF">2015-10-11T13:22:00Z</dcterms:created>
  <dcterms:modified xsi:type="dcterms:W3CDTF">2015-10-11T13:22:00Z</dcterms:modified>
</cp:coreProperties>
</file>